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F0" w:rsidRDefault="00D7773A" w:rsidP="003C2B58">
      <w:pPr>
        <w:jc w:val="right"/>
      </w:pPr>
      <w:r>
        <w:rPr>
          <w:noProof/>
          <w:lang w:bidi="hi-IN"/>
        </w:rPr>
        <w:pict>
          <v:roundrect id="_x0000_s1026" style="position:absolute;left:0;text-align:left;margin-left:-45.75pt;margin-top:-53.25pt;width:183pt;height:40.5pt;z-index:251658240" arcsize="10923f">
            <v:textbox>
              <w:txbxContent>
                <w:p w:rsidR="003C2B58" w:rsidRPr="00487A33" w:rsidRDefault="003C2B58">
                  <w:pPr>
                    <w:rPr>
                      <w:sz w:val="24"/>
                      <w:szCs w:val="24"/>
                    </w:rPr>
                  </w:pPr>
                  <w:r w:rsidRPr="00487A33">
                    <w:rPr>
                      <w:sz w:val="24"/>
                      <w:szCs w:val="24"/>
                    </w:rPr>
                    <w:t>WEEBLY: DAY 2- CH. 22</w:t>
                  </w:r>
                </w:p>
              </w:txbxContent>
            </v:textbox>
          </v:roundrect>
        </w:pict>
      </w:r>
      <w:r w:rsidR="003C2B58">
        <w:t>Name: ___________________________</w:t>
      </w:r>
    </w:p>
    <w:p w:rsidR="003C2B58" w:rsidRPr="00487A33" w:rsidRDefault="003C2B58" w:rsidP="003C2B58">
      <w:pPr>
        <w:rPr>
          <w:rFonts w:ascii="Palatino Linotype" w:hAnsi="Palatino Linotype"/>
          <w:sz w:val="24"/>
          <w:szCs w:val="24"/>
        </w:rPr>
      </w:pPr>
      <w:r w:rsidRPr="00487A33">
        <w:rPr>
          <w:rFonts w:ascii="Palatino Linotype" w:hAnsi="Palatino Linotype"/>
          <w:b/>
          <w:bCs/>
          <w:sz w:val="24"/>
          <w:szCs w:val="24"/>
          <w:u w:val="single"/>
        </w:rPr>
        <w:t>DIRECTIONS:</w:t>
      </w:r>
      <w:r w:rsidRPr="00487A33">
        <w:rPr>
          <w:rFonts w:ascii="Palatino Linotype" w:hAnsi="Palatino Linotype"/>
          <w:sz w:val="24"/>
          <w:szCs w:val="24"/>
        </w:rPr>
        <w:t xml:space="preserve"> TODAY WE WILL FOCUS ON COMPLETING CHAPTER 21.1- PLEASE MAKE SURE YOU GET THROUGH NUMBER 6 FROM FRIDAY’S SHEET BEFORE MOVING ON TO TODAY’S SHEET. </w:t>
      </w:r>
    </w:p>
    <w:p w:rsidR="003C2B58" w:rsidRPr="00487A33" w:rsidRDefault="003C2B58" w:rsidP="003C2B58">
      <w:pPr>
        <w:rPr>
          <w:rFonts w:ascii="Palatino Linotype" w:hAnsi="Palatino Linotype"/>
          <w:sz w:val="24"/>
          <w:szCs w:val="24"/>
        </w:rPr>
      </w:pPr>
      <w:r w:rsidRPr="00487A33">
        <w:rPr>
          <w:rFonts w:ascii="Palatino Linotype" w:hAnsi="Palatino Linotype"/>
          <w:sz w:val="24"/>
          <w:szCs w:val="24"/>
        </w:rPr>
        <w:t xml:space="preserve">#7 [   ] </w:t>
      </w:r>
      <w:r w:rsidRPr="00487A33">
        <w:rPr>
          <w:rFonts w:ascii="Palatino Linotype" w:hAnsi="Palatino Linotype"/>
          <w:sz w:val="24"/>
          <w:szCs w:val="24"/>
          <w:u w:val="single"/>
        </w:rPr>
        <w:t>UNDER THE HOW DRUGS AFFECT YOUR HEALTH</w:t>
      </w:r>
      <w:r w:rsidRPr="00487A33">
        <w:rPr>
          <w:rFonts w:ascii="Palatino Linotype" w:hAnsi="Palatino Linotype"/>
          <w:sz w:val="24"/>
          <w:szCs w:val="24"/>
        </w:rPr>
        <w:t xml:space="preserve"> (PG. 593) EXPLAIN HOW DRUGS AFFECT YOUR HEALTH PHYSICALLY, MENTALLY, AND SOCIALLY- (MINIMUM TWO SENTENCES FOR EACH CATEGORY) MAKE SURE THIS IS ALL UNDER A NEW TAB ENTITLED 21.1.   </w:t>
      </w:r>
    </w:p>
    <w:p w:rsidR="00487A33" w:rsidRDefault="003C2B58" w:rsidP="003C2B58">
      <w:pPr>
        <w:rPr>
          <w:rFonts w:ascii="Palatino Linotype" w:hAnsi="Palatino Linotype"/>
          <w:sz w:val="24"/>
          <w:szCs w:val="24"/>
        </w:rPr>
      </w:pPr>
      <w:r w:rsidRPr="00487A33">
        <w:rPr>
          <w:rFonts w:ascii="Palatino Linotype" w:hAnsi="Palatino Linotype"/>
          <w:sz w:val="24"/>
          <w:szCs w:val="24"/>
        </w:rPr>
        <w:t xml:space="preserve">#8 [  ] </w:t>
      </w:r>
      <w:r w:rsidR="00487A33" w:rsidRPr="00487A33">
        <w:rPr>
          <w:rFonts w:ascii="Palatino Linotype" w:hAnsi="Palatino Linotype"/>
          <w:sz w:val="24"/>
          <w:szCs w:val="24"/>
          <w:u w:val="single"/>
        </w:rPr>
        <w:t>UNDER OTHER EFFECTS OF DRUG USE</w:t>
      </w:r>
      <w:r w:rsidR="00487A33">
        <w:rPr>
          <w:rFonts w:ascii="Palatino Linotype" w:hAnsi="Palatino Linotype"/>
          <w:sz w:val="24"/>
          <w:szCs w:val="24"/>
        </w:rPr>
        <w:t xml:space="preserve"> – DEFINE EACH BOLD FACED TERM (TOLERANCE, PSYCHOLOGICAL DEPENDENCE, PHYSIOLOGICAL DEPENDENCE, ADDICTION) </w:t>
      </w:r>
    </w:p>
    <w:p w:rsidR="00487A33" w:rsidRDefault="00487A33" w:rsidP="003C2B5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#9 [  ] EXPLAIN TO THE READER: WHAT EFFECT COULD LOWERING OF INHIBITIONS HAVE ON A TEEN’S PHYSICAL HEALTH. (LIST THREE) </w:t>
      </w:r>
    </w:p>
    <w:p w:rsidR="00487A33" w:rsidRDefault="00487A33" w:rsidP="003C2B5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#10 [  ] GRAPHIC: FIND A GRAPH ONLINE THAT SHOWS TRENDS IN TEEN DRUG USE AND EXPLAIN TO THE READER WHAT THE GRAPH MEANS. </w:t>
      </w:r>
    </w:p>
    <w:p w:rsidR="003C2B58" w:rsidRDefault="002737EF" w:rsidP="004B652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#11 [  ] </w:t>
      </w:r>
      <w:r w:rsidR="009E28B3" w:rsidRPr="009E28B3">
        <w:rPr>
          <w:rFonts w:ascii="Palatino Linotype" w:hAnsi="Palatino Linotype"/>
          <w:b/>
          <w:bCs/>
          <w:sz w:val="24"/>
          <w:szCs w:val="24"/>
        </w:rPr>
        <w:t>NEW TAB STARTS 22.2</w:t>
      </w:r>
      <w:r w:rsidR="009E28B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LOOK AT THE CHART (FIGURE 22.5</w:t>
      </w:r>
      <w:r w:rsidR="00A40135">
        <w:rPr>
          <w:rFonts w:ascii="Palatino Linotype" w:hAnsi="Palatino Linotype"/>
          <w:sz w:val="24"/>
          <w:szCs w:val="24"/>
        </w:rPr>
        <w:t xml:space="preserve">) HEALTH RISKS OF MARIJUANA AND LIST ALL OF HEALTH AFFECTS OF MARIJUANA. </w:t>
      </w:r>
    </w:p>
    <w:p w:rsidR="00A40135" w:rsidRPr="00487A33" w:rsidRDefault="00A40135" w:rsidP="004B652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#12[  ] WRITE A THREE SENTENCE SUMMARY ON YOUR REACTION TO THESE EFFECTS BY THIS DRUG. </w:t>
      </w:r>
    </w:p>
    <w:sectPr w:rsidR="00A40135" w:rsidRPr="00487A33" w:rsidSect="00801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2B58"/>
    <w:rsid w:val="001F5D9B"/>
    <w:rsid w:val="002737EF"/>
    <w:rsid w:val="003C2B58"/>
    <w:rsid w:val="00487A33"/>
    <w:rsid w:val="004B6526"/>
    <w:rsid w:val="004F344C"/>
    <w:rsid w:val="006A3BF4"/>
    <w:rsid w:val="006C5297"/>
    <w:rsid w:val="00801EE5"/>
    <w:rsid w:val="00842D51"/>
    <w:rsid w:val="009E28B3"/>
    <w:rsid w:val="00A40135"/>
    <w:rsid w:val="00CF7E25"/>
    <w:rsid w:val="00D7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</dc:creator>
  <cp:lastModifiedBy>jefkmi</cp:lastModifiedBy>
  <cp:revision>2</cp:revision>
  <dcterms:created xsi:type="dcterms:W3CDTF">2013-11-11T13:09:00Z</dcterms:created>
  <dcterms:modified xsi:type="dcterms:W3CDTF">2013-11-11T13:09:00Z</dcterms:modified>
</cp:coreProperties>
</file>